
<file path=[Content_Types].xml><?xml version="1.0" encoding="utf-8"?>
<Types xmlns="http://schemas.openxmlformats.org/package/2006/content-types">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67159A" w:rsidRPr="0067159A" w:rsidRDefault="0067159A" w:rsidP="0067159A">
      <w:pPr>
        <w:rPr>
          <w:b/>
        </w:rPr>
      </w:pPr>
      <w:r w:rsidRPr="0067159A">
        <w:rPr>
          <w:b/>
        </w:rPr>
        <w:t>Project Types</w:t>
      </w:r>
      <w:r>
        <w:rPr>
          <w:rStyle w:val="FootnoteReference"/>
          <w:b/>
        </w:rPr>
        <w:footnoteReference w:id="0"/>
      </w:r>
    </w:p>
    <w:p w:rsidR="0067159A" w:rsidRDefault="0067159A" w:rsidP="0067159A">
      <w:r>
        <w:tab/>
      </w:r>
    </w:p>
    <w:p w:rsidR="0067159A" w:rsidRDefault="0067159A" w:rsidP="0067159A"/>
    <w:p w:rsidR="0067159A" w:rsidRPr="00BE3A28" w:rsidRDefault="0067159A" w:rsidP="0067159A">
      <w:pPr>
        <w:rPr>
          <w:i/>
        </w:rPr>
      </w:pPr>
      <w:r w:rsidRPr="00BE3A28">
        <w:rPr>
          <w:i/>
        </w:rPr>
        <w:t>3-Dimensional Presentation</w:t>
      </w:r>
    </w:p>
    <w:p w:rsidR="0067159A" w:rsidRDefault="0067159A" w:rsidP="0067159A"/>
    <w:p w:rsidR="0067159A" w:rsidRDefault="0067159A" w:rsidP="0067159A">
      <w:r>
        <w:t>Students' projects may include but are not limited to:</w:t>
      </w:r>
    </w:p>
    <w:p w:rsidR="0067159A" w:rsidRDefault="0067159A" w:rsidP="0067159A"/>
    <w:p w:rsidR="0067159A" w:rsidRDefault="0067159A" w:rsidP="0067159A">
      <w:r>
        <w:t xml:space="preserve">    * </w:t>
      </w:r>
      <w:proofErr w:type="gramStart"/>
      <w:r>
        <w:t>models</w:t>
      </w:r>
      <w:proofErr w:type="gramEnd"/>
    </w:p>
    <w:p w:rsidR="0067159A" w:rsidRDefault="0067159A" w:rsidP="0067159A">
      <w:r>
        <w:t xml:space="preserve">    * </w:t>
      </w:r>
      <w:proofErr w:type="gramStart"/>
      <w:r>
        <w:t>caricatures</w:t>
      </w:r>
      <w:proofErr w:type="gramEnd"/>
    </w:p>
    <w:p w:rsidR="0067159A" w:rsidRDefault="0067159A" w:rsidP="0067159A">
      <w:r>
        <w:t xml:space="preserve">    * </w:t>
      </w:r>
      <w:proofErr w:type="gramStart"/>
      <w:r>
        <w:t>posters</w:t>
      </w:r>
      <w:proofErr w:type="gramEnd"/>
    </w:p>
    <w:p w:rsidR="0067159A" w:rsidRDefault="0067159A" w:rsidP="0067159A">
      <w:r>
        <w:t xml:space="preserve">    * </w:t>
      </w:r>
      <w:proofErr w:type="gramStart"/>
      <w:r>
        <w:t>collections</w:t>
      </w:r>
      <w:proofErr w:type="gramEnd"/>
    </w:p>
    <w:p w:rsidR="0067159A" w:rsidRDefault="0067159A" w:rsidP="0067159A">
      <w:r>
        <w:t xml:space="preserve">    * </w:t>
      </w:r>
      <w:proofErr w:type="gramStart"/>
      <w:r>
        <w:t>maps</w:t>
      </w:r>
      <w:proofErr w:type="gramEnd"/>
    </w:p>
    <w:p w:rsidR="0067159A" w:rsidRDefault="0067159A" w:rsidP="0067159A">
      <w:r>
        <w:t xml:space="preserve">    * </w:t>
      </w:r>
      <w:proofErr w:type="gramStart"/>
      <w:r>
        <w:t>demonstrations</w:t>
      </w:r>
      <w:proofErr w:type="gramEnd"/>
    </w:p>
    <w:p w:rsidR="0067159A" w:rsidRDefault="0067159A" w:rsidP="0067159A">
      <w:r>
        <w:t xml:space="preserve">    * </w:t>
      </w:r>
      <w:proofErr w:type="gramStart"/>
      <w:r>
        <w:t>artistic</w:t>
      </w:r>
      <w:proofErr w:type="gramEnd"/>
      <w:r>
        <w:t xml:space="preserve"> displays</w:t>
      </w:r>
    </w:p>
    <w:p w:rsidR="0067159A" w:rsidRDefault="0067159A" w:rsidP="0067159A">
      <w:r>
        <w:t xml:space="preserve">    * </w:t>
      </w:r>
      <w:proofErr w:type="gramStart"/>
      <w:r>
        <w:t>crafts</w:t>
      </w:r>
      <w:proofErr w:type="gramEnd"/>
    </w:p>
    <w:p w:rsidR="0067159A" w:rsidRDefault="0067159A" w:rsidP="0067159A"/>
    <w:p w:rsidR="00BE3A28" w:rsidRDefault="0067159A" w:rsidP="0067159A">
      <w:r>
        <w:t>All projects should have the research component displayed. Often, this is done with a backboard presentation, but there are other possibilities. Be creative!</w:t>
      </w:r>
    </w:p>
    <w:p w:rsidR="0067159A" w:rsidRDefault="0067159A" w:rsidP="0067159A"/>
    <w:p w:rsidR="0067159A" w:rsidRDefault="0067159A" w:rsidP="0067159A"/>
    <w:p w:rsidR="0067159A" w:rsidRPr="00BE3A28" w:rsidRDefault="0067159A" w:rsidP="0067159A">
      <w:pPr>
        <w:rPr>
          <w:i/>
        </w:rPr>
      </w:pPr>
      <w:r w:rsidRPr="00BE3A28">
        <w:rPr>
          <w:i/>
        </w:rPr>
        <w:t>Creative Writing Guidelines</w:t>
      </w:r>
    </w:p>
    <w:p w:rsidR="0067159A" w:rsidRDefault="0067159A" w:rsidP="0067159A"/>
    <w:p w:rsidR="0067159A" w:rsidRDefault="0067159A" w:rsidP="0067159A">
      <w:r>
        <w:t>Students can prepare Historica Fairs projects in the form of creative writing as long as it meets the guidelines below. If you have another idea that you would like to explore, please contact us at fair@krhf.ca to discuss possibilities</w:t>
      </w:r>
    </w:p>
    <w:p w:rsidR="0067159A" w:rsidRDefault="0067159A" w:rsidP="0067159A"/>
    <w:p w:rsidR="0067159A" w:rsidRDefault="0067159A" w:rsidP="0067159A">
      <w:r>
        <w:t>Short Stories and Diary Entries - Length must be 2-10 pages. Legibility, style, and grammar will be considered.</w:t>
      </w:r>
    </w:p>
    <w:p w:rsidR="0067159A" w:rsidRDefault="0067159A" w:rsidP="0067159A"/>
    <w:p w:rsidR="0067159A" w:rsidRDefault="0067159A" w:rsidP="0067159A">
      <w:proofErr w:type="gramStart"/>
      <w:r>
        <w:t>Poetry - Minimum length of 14 lines.</w:t>
      </w:r>
      <w:proofErr w:type="gramEnd"/>
      <w:r>
        <w:t xml:space="preserve"> Legibility, style, and grammar will be considered.</w:t>
      </w:r>
    </w:p>
    <w:p w:rsidR="0067159A" w:rsidRDefault="0067159A" w:rsidP="0067159A"/>
    <w:p w:rsidR="0067159A" w:rsidRDefault="0067159A" w:rsidP="0067159A">
      <w:r>
        <w:t>Scripts - Scripts must be 2-6 pages for grades 4-6, and 5-10 pages for grades 7-9.</w:t>
      </w:r>
    </w:p>
    <w:p w:rsidR="0067159A" w:rsidRDefault="0067159A" w:rsidP="0067159A"/>
    <w:p w:rsidR="0067159A" w:rsidRDefault="0067159A" w:rsidP="0067159A">
      <w:r>
        <w:t>Music and Dance - Presentation of music and dance can be in any form: classic, contemporary or alternative. Possible ideas for projects include performance of folk songs, construction of simple musical instruments, and composition of original works.</w:t>
      </w:r>
    </w:p>
    <w:p w:rsidR="0067159A" w:rsidRDefault="0067159A" w:rsidP="0067159A"/>
    <w:p w:rsidR="0067159A" w:rsidRDefault="0067159A" w:rsidP="0067159A">
      <w:r>
        <w:t>Debates and Public Speaking - Projects can be re-enactments of historic speeches and debates or a formal debate of historic events. A parliamentary debate format will be used and 2-person teams are encouraged.</w:t>
      </w:r>
    </w:p>
    <w:p w:rsidR="0067159A" w:rsidRDefault="0067159A" w:rsidP="0067159A"/>
    <w:p w:rsidR="00BE3A28" w:rsidRDefault="0067159A" w:rsidP="0067159A">
      <w:r>
        <w:t>Drama - Presentations may be of existing or original work.</w:t>
      </w:r>
    </w:p>
    <w:p w:rsidR="00BE3A28" w:rsidRDefault="00BE3A28" w:rsidP="0067159A"/>
    <w:p w:rsidR="0067159A" w:rsidRDefault="0067159A" w:rsidP="0067159A"/>
    <w:p w:rsidR="0067159A" w:rsidRDefault="0067159A" w:rsidP="0067159A"/>
    <w:p w:rsidR="0067159A" w:rsidRPr="00BE3A28" w:rsidRDefault="0067159A" w:rsidP="0067159A">
      <w:pPr>
        <w:rPr>
          <w:i/>
        </w:rPr>
      </w:pPr>
      <w:r w:rsidRPr="00BE3A28">
        <w:rPr>
          <w:i/>
        </w:rPr>
        <w:t>Performance and Multimedia Guidelines</w:t>
      </w:r>
    </w:p>
    <w:p w:rsidR="0067159A" w:rsidRDefault="0067159A" w:rsidP="0067159A"/>
    <w:p w:rsidR="0067159A" w:rsidRDefault="0067159A" w:rsidP="0067159A">
      <w:r>
        <w:t>Presenters requiring electronics, computers, or projectors should discuss their equipment needs with their teachers and Fair organizers in advance of the event. In general, students and their schools are responsible for providing all of the equipment required for projects.</w:t>
      </w:r>
    </w:p>
    <w:p w:rsidR="0067159A" w:rsidRDefault="0067159A" w:rsidP="0067159A"/>
    <w:p w:rsidR="0067159A" w:rsidRDefault="0067159A" w:rsidP="0067159A">
      <w:r>
        <w:t>Computer-based projects should be undertaken with minimal technical assistance from teachers, advisors, parents, etc.</w:t>
      </w:r>
    </w:p>
    <w:p w:rsidR="0067159A" w:rsidRDefault="0067159A" w:rsidP="0067159A"/>
    <w:p w:rsidR="0067159A" w:rsidRDefault="0067159A" w:rsidP="0067159A">
      <w:r>
        <w:t xml:space="preserve">Video - All submissions must be in DVD format and must not exceed 15 minutes duration. All videos should be written and directed by the students with minimal technical support from teachers, advisors, parents etc. </w:t>
      </w:r>
      <w:proofErr w:type="spellStart"/>
      <w:r>
        <w:t>Sumission</w:t>
      </w:r>
      <w:proofErr w:type="spellEnd"/>
      <w:r>
        <w:t xml:space="preserve"> must include title and credits.</w:t>
      </w:r>
    </w:p>
    <w:p w:rsidR="0067159A" w:rsidRDefault="0067159A" w:rsidP="0067159A"/>
    <w:p w:rsidR="0067159A" w:rsidRDefault="0067159A" w:rsidP="0067159A">
      <w:r>
        <w:t>Audio - All submissions must be on compact disc and must not exceed 5 minutes duration. All projects must include a title and credits.</w:t>
      </w:r>
    </w:p>
    <w:p w:rsidR="0067159A" w:rsidRDefault="0067159A" w:rsidP="0067159A"/>
    <w:p w:rsidR="00E97ACE" w:rsidRDefault="0067159A" w:rsidP="0067159A">
      <w:r>
        <w:t xml:space="preserve">Photography - All photographs must be the original work of the presenter and must have a title or be part of a </w:t>
      </w:r>
      <w:proofErr w:type="spellStart"/>
      <w:r>
        <w:t>labelled</w:t>
      </w:r>
      <w:proofErr w:type="spellEnd"/>
      <w:r>
        <w:t xml:space="preserve"> display. </w:t>
      </w:r>
    </w:p>
    <w:sectPr w:rsidR="00E97ACE" w:rsidSect="008C23F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67159A" w:rsidRDefault="0067159A">
      <w:pPr>
        <w:pStyle w:val="FootnoteText"/>
      </w:pPr>
      <w:r>
        <w:rPr>
          <w:rStyle w:val="FootnoteReference"/>
        </w:rPr>
        <w:footnoteRef/>
      </w:r>
      <w:r>
        <w:t xml:space="preserve"> Original reference:  </w:t>
      </w:r>
      <w:r w:rsidRPr="0067159A">
        <w:t>http://calvinpark.limestone.on.ca/historica/keguidelines-types.php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67159A"/>
    <w:rsid w:val="0067159A"/>
    <w:rsid w:val="00BE3A2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7F2"/>
    <w:rPr>
      <w:rFonts w:ascii="Baskerville" w:hAnsi="Baskervil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unhideWhenUsed/>
    <w:rsid w:val="0067159A"/>
  </w:style>
  <w:style w:type="character" w:customStyle="1" w:styleId="FootnoteTextChar">
    <w:name w:val="Footnote Text Char"/>
    <w:basedOn w:val="DefaultParagraphFont"/>
    <w:link w:val="FootnoteText"/>
    <w:uiPriority w:val="99"/>
    <w:semiHidden/>
    <w:rsid w:val="0067159A"/>
    <w:rPr>
      <w:rFonts w:ascii="Baskerville" w:hAnsi="Baskerville"/>
    </w:rPr>
  </w:style>
  <w:style w:type="character" w:styleId="FootnoteReference">
    <w:name w:val="footnote reference"/>
    <w:basedOn w:val="DefaultParagraphFont"/>
    <w:uiPriority w:val="99"/>
    <w:semiHidden/>
    <w:unhideWhenUsed/>
    <w:rsid w:val="0067159A"/>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footnotes" Target="footnote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Macintosh Word</Application>
  <DocSecurity>0</DocSecurity>
  <Lines>16</Lines>
  <Paragraphs>3</Paragraphs>
  <ScaleCrop>false</ScaleCrop>
  <Company>University of New Brunswick</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Christou</dc:creator>
  <cp:keywords/>
  <cp:lastModifiedBy>Theodore Christou</cp:lastModifiedBy>
  <cp:revision>2</cp:revision>
  <dcterms:created xsi:type="dcterms:W3CDTF">2009-06-02T15:18:00Z</dcterms:created>
  <dcterms:modified xsi:type="dcterms:W3CDTF">2009-06-02T15:20:00Z</dcterms:modified>
</cp:coreProperties>
</file>